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7E1FA8" w14:textId="77777777" w:rsidR="00DF1533" w:rsidRPr="000366A8" w:rsidRDefault="00DF1533" w:rsidP="003D1D2E">
      <w:pPr>
        <w:jc w:val="center"/>
        <w:rPr>
          <w:b/>
          <w:bCs/>
          <w:sz w:val="28"/>
          <w:szCs w:val="28"/>
        </w:rPr>
      </w:pPr>
      <w:r w:rsidRPr="000366A8">
        <w:rPr>
          <w:b/>
          <w:bCs/>
          <w:sz w:val="28"/>
          <w:szCs w:val="28"/>
        </w:rPr>
        <w:t>Извещ</w:t>
      </w:r>
      <w:r w:rsidR="00881AAE" w:rsidRPr="000366A8">
        <w:rPr>
          <w:b/>
          <w:bCs/>
          <w:sz w:val="28"/>
          <w:szCs w:val="28"/>
        </w:rPr>
        <w:t xml:space="preserve">ение о проведении </w:t>
      </w:r>
      <w:r w:rsidR="00903131" w:rsidRPr="000366A8">
        <w:rPr>
          <w:b/>
          <w:bCs/>
          <w:sz w:val="28"/>
          <w:szCs w:val="28"/>
        </w:rPr>
        <w:t>запроса котировок</w:t>
      </w:r>
      <w:r w:rsidR="00B101FB" w:rsidRPr="000366A8">
        <w:rPr>
          <w:b/>
          <w:bCs/>
          <w:sz w:val="28"/>
          <w:szCs w:val="28"/>
        </w:rPr>
        <w:t xml:space="preserve"> №</w:t>
      </w:r>
      <w:r w:rsidR="006A6C0B" w:rsidRPr="000366A8">
        <w:rPr>
          <w:b/>
          <w:bCs/>
          <w:sz w:val="28"/>
          <w:szCs w:val="28"/>
        </w:rPr>
        <w:t xml:space="preserve"> </w:t>
      </w:r>
      <w:r w:rsidR="002F14ED">
        <w:rPr>
          <w:b/>
          <w:bCs/>
          <w:sz w:val="28"/>
          <w:szCs w:val="28"/>
        </w:rPr>
        <w:t>2</w:t>
      </w:r>
      <w:r w:rsidR="00A9693C">
        <w:rPr>
          <w:b/>
          <w:bCs/>
          <w:sz w:val="28"/>
          <w:szCs w:val="28"/>
        </w:rPr>
        <w:t>20</w:t>
      </w:r>
      <w:r w:rsidR="0085684F" w:rsidRPr="000366A8">
        <w:rPr>
          <w:b/>
          <w:bCs/>
          <w:sz w:val="28"/>
          <w:szCs w:val="28"/>
        </w:rPr>
        <w:t>/</w:t>
      </w:r>
      <w:r w:rsidRPr="000366A8">
        <w:rPr>
          <w:b/>
          <w:bCs/>
          <w:sz w:val="28"/>
          <w:szCs w:val="28"/>
        </w:rPr>
        <w:t>КТ</w:t>
      </w:r>
    </w:p>
    <w:p w14:paraId="7D91387C" w14:textId="77777777" w:rsidR="00DF1533" w:rsidRPr="000366A8" w:rsidRDefault="0085684F">
      <w:pPr>
        <w:jc w:val="center"/>
        <w:rPr>
          <w:b/>
          <w:bCs/>
          <w:sz w:val="28"/>
          <w:szCs w:val="28"/>
        </w:rPr>
      </w:pPr>
      <w:r w:rsidRPr="000366A8">
        <w:rPr>
          <w:b/>
          <w:bCs/>
          <w:sz w:val="28"/>
          <w:szCs w:val="28"/>
        </w:rPr>
        <w:t xml:space="preserve">от </w:t>
      </w:r>
      <w:r w:rsidR="00393948">
        <w:rPr>
          <w:b/>
          <w:bCs/>
          <w:sz w:val="28"/>
          <w:szCs w:val="28"/>
        </w:rPr>
        <w:t>20</w:t>
      </w:r>
      <w:r w:rsidR="00A94F36">
        <w:rPr>
          <w:b/>
          <w:bCs/>
          <w:sz w:val="28"/>
          <w:szCs w:val="28"/>
        </w:rPr>
        <w:t>.</w:t>
      </w:r>
      <w:r w:rsidR="0032239B" w:rsidRPr="000366A8">
        <w:rPr>
          <w:b/>
          <w:bCs/>
          <w:sz w:val="28"/>
          <w:szCs w:val="28"/>
        </w:rPr>
        <w:t>0</w:t>
      </w:r>
      <w:r w:rsidR="00A93D46">
        <w:rPr>
          <w:b/>
          <w:bCs/>
          <w:sz w:val="28"/>
          <w:szCs w:val="28"/>
        </w:rPr>
        <w:t>7</w:t>
      </w:r>
      <w:r w:rsidR="00C068A9" w:rsidRPr="000366A8">
        <w:rPr>
          <w:b/>
          <w:bCs/>
          <w:sz w:val="28"/>
          <w:szCs w:val="28"/>
        </w:rPr>
        <w:t>.</w:t>
      </w:r>
      <w:r w:rsidR="00C12427" w:rsidRPr="000366A8">
        <w:rPr>
          <w:b/>
          <w:bCs/>
          <w:sz w:val="28"/>
          <w:szCs w:val="28"/>
        </w:rPr>
        <w:t>201</w:t>
      </w:r>
      <w:r w:rsidR="0032239B" w:rsidRPr="000366A8">
        <w:rPr>
          <w:b/>
          <w:bCs/>
          <w:sz w:val="28"/>
          <w:szCs w:val="28"/>
        </w:rPr>
        <w:t>8</w:t>
      </w:r>
      <w:r w:rsidR="00C068A9" w:rsidRPr="000366A8">
        <w:rPr>
          <w:b/>
          <w:bCs/>
          <w:sz w:val="28"/>
          <w:szCs w:val="28"/>
        </w:rPr>
        <w:t xml:space="preserve"> </w:t>
      </w:r>
      <w:r w:rsidR="00DF1533" w:rsidRPr="000366A8">
        <w:rPr>
          <w:b/>
          <w:bCs/>
          <w:sz w:val="28"/>
          <w:szCs w:val="28"/>
        </w:rPr>
        <w:t>г.</w:t>
      </w:r>
    </w:p>
    <w:p w14:paraId="4730DFB0" w14:textId="77777777" w:rsidR="00DF1533" w:rsidRPr="000366A8" w:rsidRDefault="00DF1533">
      <w:pPr>
        <w:rPr>
          <w:b/>
          <w:bCs/>
        </w:rPr>
      </w:pPr>
    </w:p>
    <w:p w14:paraId="3902397B" w14:textId="77777777" w:rsidR="00DF1533" w:rsidRPr="000366A8" w:rsidRDefault="00DF1533">
      <w:pPr>
        <w:rPr>
          <w:b/>
          <w:bCs/>
        </w:rPr>
      </w:pPr>
    </w:p>
    <w:p w14:paraId="2563F5A8" w14:textId="77777777" w:rsidR="00DF1533" w:rsidRPr="000366A8" w:rsidRDefault="00DF1533">
      <w:pPr>
        <w:rPr>
          <w:i/>
          <w:iCs/>
        </w:rPr>
      </w:pPr>
      <w:r w:rsidRPr="000366A8">
        <w:rPr>
          <w:b/>
          <w:bCs/>
        </w:rPr>
        <w:t xml:space="preserve">Форма закупки: </w:t>
      </w:r>
      <w:r w:rsidRPr="000366A8">
        <w:t xml:space="preserve">закупка методом запроса котировок. </w:t>
      </w:r>
    </w:p>
    <w:p w14:paraId="06D3FCEF" w14:textId="77777777" w:rsidR="00DF1533" w:rsidRPr="000366A8" w:rsidRDefault="00DF1533">
      <w:pPr>
        <w:rPr>
          <w:b/>
          <w:bCs/>
        </w:rPr>
      </w:pPr>
    </w:p>
    <w:p w14:paraId="0D9B1A92" w14:textId="77777777" w:rsidR="00B23DCE" w:rsidRPr="000366A8" w:rsidRDefault="00DF1533">
      <w:r w:rsidRPr="000366A8">
        <w:rPr>
          <w:b/>
          <w:bCs/>
        </w:rPr>
        <w:t xml:space="preserve">Предмет котировки: </w:t>
      </w:r>
      <w:r w:rsidR="00CC0D35" w:rsidRPr="000366A8">
        <w:t>закупка</w:t>
      </w:r>
      <w:r w:rsidR="00604A7C" w:rsidRPr="000366A8">
        <w:t xml:space="preserve"> </w:t>
      </w:r>
      <w:r w:rsidR="00504E28">
        <w:t>расходных материалов</w:t>
      </w:r>
      <w:r w:rsidR="00CA5338" w:rsidRPr="000366A8">
        <w:t xml:space="preserve">. </w:t>
      </w:r>
    </w:p>
    <w:p w14:paraId="1256F9EE" w14:textId="77777777" w:rsidR="00B23DCE" w:rsidRPr="000366A8" w:rsidRDefault="00B23DCE"/>
    <w:p w14:paraId="2DBEDD5A" w14:textId="77777777" w:rsidR="00DF1533" w:rsidRPr="000366A8" w:rsidRDefault="00DF1533">
      <w:pPr>
        <w:rPr>
          <w:i/>
          <w:iCs/>
        </w:rPr>
      </w:pPr>
      <w:r w:rsidRPr="000366A8">
        <w:rPr>
          <w:b/>
          <w:bCs/>
        </w:rPr>
        <w:t xml:space="preserve">Заказчик: </w:t>
      </w:r>
      <w:r w:rsidRPr="000366A8">
        <w:t xml:space="preserve">НУЗ </w:t>
      </w:r>
      <w:r w:rsidR="0052132A" w:rsidRPr="000366A8">
        <w:t>«</w:t>
      </w:r>
      <w:r w:rsidRPr="000366A8">
        <w:t xml:space="preserve">Дорожная клиническая больница на ст. Ростов-Главный ОАО </w:t>
      </w:r>
      <w:r w:rsidR="0052132A" w:rsidRPr="000366A8">
        <w:t>«</w:t>
      </w:r>
      <w:r w:rsidRPr="000366A8">
        <w:t>РЖД</w:t>
      </w:r>
      <w:r w:rsidR="0052132A" w:rsidRPr="000366A8">
        <w:t>»</w:t>
      </w:r>
      <w:r w:rsidRPr="000366A8">
        <w:t>.</w:t>
      </w:r>
    </w:p>
    <w:p w14:paraId="0E3EA0E3" w14:textId="77777777" w:rsidR="00DF1533" w:rsidRPr="000366A8" w:rsidRDefault="00EC423C" w:rsidP="00537374">
      <w:pPr>
        <w:ind w:right="-180"/>
      </w:pPr>
      <w:smartTag w:uri="urn:schemas-microsoft-com:office:smarttags" w:element="metricconverter">
        <w:smartTagPr>
          <w:attr w:name="ProductID" w:val="344011, г"/>
        </w:smartTagPr>
        <w:r w:rsidRPr="000366A8">
          <w:t xml:space="preserve">344011, </w:t>
        </w:r>
        <w:r w:rsidR="00C068A9" w:rsidRPr="000366A8">
          <w:t>г</w:t>
        </w:r>
      </w:smartTag>
      <w:r w:rsidR="00C068A9" w:rsidRPr="000366A8">
        <w:t>, Ростов-на-Дону</w:t>
      </w:r>
      <w:r w:rsidRPr="000366A8">
        <w:t>, ул</w:t>
      </w:r>
      <w:r w:rsidR="00C068A9" w:rsidRPr="000366A8">
        <w:t>. В</w:t>
      </w:r>
      <w:r w:rsidRPr="000366A8">
        <w:t>арфоломеева 92а</w:t>
      </w:r>
      <w:r w:rsidR="00402C23" w:rsidRPr="000366A8">
        <w:t>, тел.291-75-85</w:t>
      </w:r>
      <w:r w:rsidR="00537374" w:rsidRPr="000366A8">
        <w:t>,</w:t>
      </w:r>
      <w:r w:rsidR="00B23DCE" w:rsidRPr="000366A8">
        <w:t xml:space="preserve"> </w:t>
      </w:r>
      <w:r w:rsidR="00537374" w:rsidRPr="000366A8">
        <w:rPr>
          <w:lang w:val="en-US"/>
        </w:rPr>
        <w:t>E</w:t>
      </w:r>
      <w:r w:rsidR="00537374" w:rsidRPr="000366A8">
        <w:t>-</w:t>
      </w:r>
      <w:r w:rsidR="00537374" w:rsidRPr="000366A8">
        <w:rPr>
          <w:lang w:val="en-US"/>
        </w:rPr>
        <w:t>mail</w:t>
      </w:r>
      <w:r w:rsidR="00537374" w:rsidRPr="000366A8">
        <w:t xml:space="preserve">: </w:t>
      </w:r>
      <w:r w:rsidR="00537374" w:rsidRPr="000366A8">
        <w:rPr>
          <w:lang w:val="en-US"/>
        </w:rPr>
        <w:t>Dor</w:t>
      </w:r>
      <w:r w:rsidR="00537374" w:rsidRPr="000366A8">
        <w:t>_</w:t>
      </w:r>
      <w:r w:rsidR="00537374" w:rsidRPr="000366A8">
        <w:rPr>
          <w:lang w:val="en-US"/>
        </w:rPr>
        <w:t>bolnica</w:t>
      </w:r>
      <w:r w:rsidR="00537374" w:rsidRPr="000366A8">
        <w:t>@</w:t>
      </w:r>
      <w:r w:rsidR="00537374" w:rsidRPr="000366A8">
        <w:rPr>
          <w:lang w:val="en-US"/>
        </w:rPr>
        <w:t>aaanet</w:t>
      </w:r>
      <w:r w:rsidR="00402C23" w:rsidRPr="000366A8">
        <w:t>.</w:t>
      </w:r>
      <w:r w:rsidR="00537374" w:rsidRPr="000366A8">
        <w:rPr>
          <w:lang w:val="en-US"/>
        </w:rPr>
        <w:t>ru</w:t>
      </w:r>
    </w:p>
    <w:p w14:paraId="13AEDA1E" w14:textId="77777777" w:rsidR="00EC423C" w:rsidRPr="000366A8" w:rsidRDefault="00EC423C">
      <w:pPr>
        <w:rPr>
          <w:b/>
          <w:bCs/>
        </w:rPr>
      </w:pPr>
    </w:p>
    <w:p w14:paraId="35F26679" w14:textId="77777777" w:rsidR="00C26CDC" w:rsidRPr="000366A8" w:rsidRDefault="00DF1533">
      <w:r w:rsidRPr="000366A8">
        <w:rPr>
          <w:b/>
          <w:bCs/>
        </w:rPr>
        <w:t xml:space="preserve">Контактное лицо: </w:t>
      </w:r>
      <w:r w:rsidR="00E06DD1" w:rsidRPr="000366A8">
        <w:t>Бойко Евгения Юрьевна</w:t>
      </w:r>
      <w:r w:rsidR="004004A4" w:rsidRPr="000366A8">
        <w:t xml:space="preserve">, </w:t>
      </w:r>
      <w:r w:rsidR="00C26CDC" w:rsidRPr="000366A8">
        <w:t>Солоницкая Людмила Андреевна,</w:t>
      </w:r>
    </w:p>
    <w:p w14:paraId="2F5204ED" w14:textId="77777777" w:rsidR="00DF1533" w:rsidRPr="000366A8" w:rsidRDefault="00C068A9">
      <w:r w:rsidRPr="000366A8">
        <w:t xml:space="preserve"> </w:t>
      </w:r>
      <w:r w:rsidR="00377BDD" w:rsidRPr="000366A8">
        <w:t>тел.</w:t>
      </w:r>
      <w:r w:rsidR="00684D30" w:rsidRPr="000366A8">
        <w:t>(863)291-75-85</w:t>
      </w:r>
      <w:r w:rsidR="0019385F" w:rsidRPr="000366A8">
        <w:t>,</w:t>
      </w:r>
      <w:r w:rsidR="006244B0" w:rsidRPr="000366A8">
        <w:t xml:space="preserve"> </w:t>
      </w:r>
      <w:r w:rsidR="006244B0" w:rsidRPr="000366A8">
        <w:rPr>
          <w:lang w:val="en-US"/>
        </w:rPr>
        <w:t>E</w:t>
      </w:r>
      <w:r w:rsidR="006244B0" w:rsidRPr="000366A8">
        <w:t>-</w:t>
      </w:r>
      <w:r w:rsidR="006244B0" w:rsidRPr="000366A8">
        <w:rPr>
          <w:lang w:val="en-US"/>
        </w:rPr>
        <w:t>mail</w:t>
      </w:r>
      <w:r w:rsidR="006244B0" w:rsidRPr="000366A8">
        <w:t>:</w:t>
      </w:r>
      <w:r w:rsidR="0019385F" w:rsidRPr="000366A8">
        <w:rPr>
          <w:lang w:val="en-US"/>
        </w:rPr>
        <w:t>tender</w:t>
      </w:r>
      <w:r w:rsidR="00B35537" w:rsidRPr="000366A8">
        <w:t>-</w:t>
      </w:r>
      <w:r w:rsidR="00B35537" w:rsidRPr="000366A8">
        <w:rPr>
          <w:lang w:val="en-US"/>
        </w:rPr>
        <w:t>dkb</w:t>
      </w:r>
      <w:r w:rsidR="0019385F" w:rsidRPr="000366A8">
        <w:t>@</w:t>
      </w:r>
      <w:r w:rsidR="00B35537" w:rsidRPr="000366A8">
        <w:rPr>
          <w:lang w:val="en-US"/>
        </w:rPr>
        <w:t>bk</w:t>
      </w:r>
      <w:r w:rsidR="0019385F" w:rsidRPr="000366A8">
        <w:t>.</w:t>
      </w:r>
      <w:r w:rsidR="0019385F" w:rsidRPr="000366A8">
        <w:rPr>
          <w:lang w:val="en-US"/>
        </w:rPr>
        <w:t>ru</w:t>
      </w:r>
      <w:r w:rsidR="00B35537" w:rsidRPr="000366A8">
        <w:t>.</w:t>
      </w:r>
    </w:p>
    <w:p w14:paraId="7893D12F" w14:textId="77777777" w:rsidR="00DF1533" w:rsidRPr="000366A8" w:rsidRDefault="00DF1533">
      <w:pPr>
        <w:rPr>
          <w:b/>
          <w:bCs/>
        </w:rPr>
      </w:pPr>
    </w:p>
    <w:p w14:paraId="59CCF727" w14:textId="77777777" w:rsidR="00DF1533" w:rsidRPr="000366A8" w:rsidRDefault="00DF1533">
      <w:r w:rsidRPr="000366A8">
        <w:rPr>
          <w:b/>
          <w:bCs/>
        </w:rPr>
        <w:t xml:space="preserve">Источник финансирования: </w:t>
      </w:r>
      <w:r w:rsidR="00823176" w:rsidRPr="00823176">
        <w:rPr>
          <w:bCs/>
        </w:rPr>
        <w:t>собственные средства</w:t>
      </w:r>
      <w:r w:rsidRPr="000366A8">
        <w:t>.</w:t>
      </w:r>
    </w:p>
    <w:p w14:paraId="27326F68" w14:textId="77777777" w:rsidR="00DF1533" w:rsidRPr="000366A8" w:rsidRDefault="00DF1533"/>
    <w:p w14:paraId="54E8B342" w14:textId="77777777" w:rsidR="00E6121E" w:rsidRPr="000366A8" w:rsidRDefault="00B35537">
      <w:r w:rsidRPr="000366A8">
        <w:rPr>
          <w:b/>
          <w:bCs/>
        </w:rPr>
        <w:t>Начальная (м</w:t>
      </w:r>
      <w:r w:rsidR="00903131" w:rsidRPr="000366A8">
        <w:rPr>
          <w:b/>
          <w:bCs/>
        </w:rPr>
        <w:t>аксимальная</w:t>
      </w:r>
      <w:r w:rsidRPr="000366A8">
        <w:rPr>
          <w:b/>
          <w:bCs/>
        </w:rPr>
        <w:t>)</w:t>
      </w:r>
      <w:r w:rsidR="00A73265" w:rsidRPr="000366A8">
        <w:rPr>
          <w:b/>
          <w:bCs/>
        </w:rPr>
        <w:t xml:space="preserve"> цена договора</w:t>
      </w:r>
      <w:r w:rsidR="00DF1533" w:rsidRPr="000366A8">
        <w:rPr>
          <w:b/>
          <w:bCs/>
        </w:rPr>
        <w:t>:</w:t>
      </w:r>
      <w:r w:rsidR="00A9693C">
        <w:rPr>
          <w:b/>
          <w:bCs/>
        </w:rPr>
        <w:t xml:space="preserve"> 225</w:t>
      </w:r>
      <w:r w:rsidR="00140A62" w:rsidRPr="000366A8">
        <w:rPr>
          <w:b/>
        </w:rPr>
        <w:t> </w:t>
      </w:r>
      <w:r w:rsidR="007D68FF" w:rsidRPr="000366A8">
        <w:rPr>
          <w:b/>
        </w:rPr>
        <w:t>0</w:t>
      </w:r>
      <w:r w:rsidR="00C12427" w:rsidRPr="000366A8">
        <w:rPr>
          <w:b/>
        </w:rPr>
        <w:t>00</w:t>
      </w:r>
      <w:r w:rsidR="00140A62" w:rsidRPr="000366A8">
        <w:rPr>
          <w:b/>
        </w:rPr>
        <w:t>,00</w:t>
      </w:r>
      <w:r w:rsidR="004004A4" w:rsidRPr="000366A8">
        <w:t xml:space="preserve"> </w:t>
      </w:r>
      <w:r w:rsidR="00C068A9" w:rsidRPr="000366A8">
        <w:t xml:space="preserve"> р</w:t>
      </w:r>
      <w:r w:rsidR="003312F6" w:rsidRPr="000366A8">
        <w:t>уб.</w:t>
      </w:r>
    </w:p>
    <w:p w14:paraId="7E31D9F1" w14:textId="77777777" w:rsidR="00B23DCE" w:rsidRPr="000366A8" w:rsidRDefault="00B23DCE" w:rsidP="00B23DCE">
      <w:pPr>
        <w:tabs>
          <w:tab w:val="left" w:pos="3165"/>
        </w:tabs>
      </w:pPr>
    </w:p>
    <w:p w14:paraId="5982F320" w14:textId="77777777" w:rsidR="00B23DCE" w:rsidRPr="000366A8" w:rsidRDefault="00B35537" w:rsidP="00B23DCE">
      <w:pPr>
        <w:tabs>
          <w:tab w:val="left" w:pos="3165"/>
        </w:tabs>
      </w:pPr>
      <w:r w:rsidRPr="000366A8">
        <w:t>Начальная (м</w:t>
      </w:r>
      <w:r w:rsidR="00B23DCE" w:rsidRPr="000366A8">
        <w:t>аксимальная</w:t>
      </w:r>
      <w:r w:rsidRPr="000366A8">
        <w:t>)</w:t>
      </w:r>
      <w:r w:rsidR="00B23DCE" w:rsidRPr="000366A8">
        <w:t xml:space="preserve"> цена договора формируется с помощью метода сопоставимых рыночных цен (анализа рынка). </w:t>
      </w:r>
    </w:p>
    <w:p w14:paraId="0FB60724" w14:textId="77777777" w:rsidR="00974620" w:rsidRPr="000366A8" w:rsidRDefault="00974620"/>
    <w:p w14:paraId="553CB4DD" w14:textId="77777777" w:rsidR="00EC423C" w:rsidRPr="000366A8" w:rsidRDefault="00EC423C" w:rsidP="00EC423C">
      <w:pPr>
        <w:tabs>
          <w:tab w:val="left" w:pos="3165"/>
        </w:tabs>
      </w:pPr>
      <w:r w:rsidRPr="000366A8">
        <w:t>В це</w:t>
      </w:r>
      <w:r w:rsidR="00A73265" w:rsidRPr="000366A8">
        <w:t>ну договора</w:t>
      </w:r>
      <w:r w:rsidR="005414F1" w:rsidRPr="000366A8">
        <w:t xml:space="preserve"> включены </w:t>
      </w:r>
      <w:r w:rsidR="008964DE" w:rsidRPr="000366A8">
        <w:t xml:space="preserve"> </w:t>
      </w:r>
      <w:r w:rsidR="005414F1" w:rsidRPr="000366A8">
        <w:t>доставка</w:t>
      </w:r>
      <w:r w:rsidR="00315136" w:rsidRPr="000366A8">
        <w:t>,</w:t>
      </w:r>
      <w:r w:rsidR="003E24F3" w:rsidRPr="000366A8">
        <w:t xml:space="preserve"> </w:t>
      </w:r>
      <w:r w:rsidR="00316E6C" w:rsidRPr="000366A8">
        <w:t>упаковка</w:t>
      </w:r>
      <w:r w:rsidR="00684D30" w:rsidRPr="000366A8">
        <w:t>,</w:t>
      </w:r>
      <w:r w:rsidR="00316E6C" w:rsidRPr="000366A8">
        <w:t xml:space="preserve"> маркировка,</w:t>
      </w:r>
      <w:r w:rsidR="0054683A" w:rsidRPr="000366A8">
        <w:t xml:space="preserve"> </w:t>
      </w:r>
      <w:r w:rsidRPr="000366A8">
        <w:t>страхование, таможенные пошлины, налоги, сборы</w:t>
      </w:r>
      <w:r w:rsidR="0049228A" w:rsidRPr="000366A8">
        <w:t xml:space="preserve"> </w:t>
      </w:r>
      <w:r w:rsidRPr="000366A8">
        <w:t>и другие обязательные платежи.</w:t>
      </w:r>
    </w:p>
    <w:p w14:paraId="14F35263" w14:textId="77777777" w:rsidR="00B23DCE" w:rsidRPr="000366A8" w:rsidRDefault="00B23DCE" w:rsidP="00EC423C">
      <w:pPr>
        <w:tabs>
          <w:tab w:val="left" w:pos="3165"/>
        </w:tabs>
      </w:pPr>
    </w:p>
    <w:p w14:paraId="55AC5A1C" w14:textId="77777777" w:rsidR="00B23DCE" w:rsidRPr="000366A8" w:rsidRDefault="00B23DCE" w:rsidP="00EC423C">
      <w:pPr>
        <w:tabs>
          <w:tab w:val="left" w:pos="3165"/>
        </w:tabs>
      </w:pPr>
      <w:r w:rsidRPr="000366A8">
        <w:t xml:space="preserve">Поставляемые </w:t>
      </w:r>
      <w:r w:rsidR="00504E28">
        <w:t>расходные материалы</w:t>
      </w:r>
      <w:r w:rsidR="00BD6224">
        <w:t xml:space="preserve"> </w:t>
      </w:r>
      <w:r w:rsidRPr="000366A8">
        <w:t xml:space="preserve">должны соответствовать требованиям, указанным в техническом задании </w:t>
      </w:r>
      <w:r w:rsidR="0052132A" w:rsidRPr="000366A8">
        <w:t xml:space="preserve">к </w:t>
      </w:r>
      <w:r w:rsidRPr="000366A8">
        <w:t xml:space="preserve">котировочной документации. </w:t>
      </w:r>
    </w:p>
    <w:p w14:paraId="5009BC36" w14:textId="77777777" w:rsidR="0025325D" w:rsidRPr="000366A8" w:rsidRDefault="0025325D" w:rsidP="0025325D">
      <w:pPr>
        <w:tabs>
          <w:tab w:val="left" w:pos="3165"/>
        </w:tabs>
      </w:pPr>
    </w:p>
    <w:p w14:paraId="20864DDE" w14:textId="77777777" w:rsidR="00DF1533" w:rsidRPr="000366A8" w:rsidRDefault="0049228A" w:rsidP="00BA0B32">
      <w:r w:rsidRPr="000366A8">
        <w:rPr>
          <w:b/>
          <w:bCs/>
        </w:rPr>
        <w:t xml:space="preserve">Место, </w:t>
      </w:r>
      <w:r w:rsidR="00857AD8" w:rsidRPr="000366A8">
        <w:rPr>
          <w:b/>
          <w:bCs/>
        </w:rPr>
        <w:t>условия и сроки поставки товара</w:t>
      </w:r>
      <w:r w:rsidR="00DF1533" w:rsidRPr="000366A8">
        <w:rPr>
          <w:b/>
          <w:bCs/>
        </w:rPr>
        <w:t xml:space="preserve">: </w:t>
      </w:r>
      <w:r w:rsidR="00CE2AFD" w:rsidRPr="000366A8">
        <w:t xml:space="preserve">по адресу </w:t>
      </w:r>
      <w:r w:rsidR="00EB47F7">
        <w:t xml:space="preserve">г. </w:t>
      </w:r>
      <w:r w:rsidR="00BE545F">
        <w:t>Ростов-на-Дону</w:t>
      </w:r>
      <w:r w:rsidR="001E19B3">
        <w:t>, ул.</w:t>
      </w:r>
      <w:r w:rsidR="00684ADB">
        <w:t xml:space="preserve"> </w:t>
      </w:r>
      <w:r w:rsidR="001E19B3">
        <w:t>Варфоломеева, 92а</w:t>
      </w:r>
      <w:r w:rsidR="002E688A" w:rsidRPr="000366A8">
        <w:t>,</w:t>
      </w:r>
      <w:r w:rsidR="006950F9" w:rsidRPr="000366A8">
        <w:t xml:space="preserve"> </w:t>
      </w:r>
      <w:r w:rsidR="00BA0B32" w:rsidRPr="000366A8">
        <w:t xml:space="preserve"> </w:t>
      </w:r>
      <w:r w:rsidR="00995F02" w:rsidRPr="000366A8">
        <w:t>в тече</w:t>
      </w:r>
      <w:r w:rsidR="00E06B24" w:rsidRPr="000366A8">
        <w:t>ние</w:t>
      </w:r>
      <w:r w:rsidR="003A7F5F">
        <w:t xml:space="preserve"> </w:t>
      </w:r>
      <w:r w:rsidR="00A9693C">
        <w:t>5</w:t>
      </w:r>
      <w:r w:rsidR="002F14ED">
        <w:t xml:space="preserve"> (</w:t>
      </w:r>
      <w:r w:rsidR="00A9693C">
        <w:t>пяти</w:t>
      </w:r>
      <w:r w:rsidR="002F14ED">
        <w:t>) месяцев</w:t>
      </w:r>
      <w:r w:rsidR="0032239B" w:rsidRPr="000366A8">
        <w:t>,</w:t>
      </w:r>
      <w:r w:rsidR="007167CA" w:rsidRPr="000366A8">
        <w:t xml:space="preserve"> </w:t>
      </w:r>
      <w:r w:rsidR="00C068A9" w:rsidRPr="000366A8">
        <w:t>после</w:t>
      </w:r>
      <w:r w:rsidR="00363650" w:rsidRPr="000366A8">
        <w:t xml:space="preserve"> подписания договора</w:t>
      </w:r>
      <w:r w:rsidR="00CB7A7E" w:rsidRPr="000366A8">
        <w:t>, по заявкам Заказчика</w:t>
      </w:r>
      <w:r w:rsidR="006249E1" w:rsidRPr="000366A8">
        <w:t>.</w:t>
      </w:r>
    </w:p>
    <w:p w14:paraId="5B6606DA" w14:textId="77777777" w:rsidR="00B23DCE" w:rsidRPr="000366A8" w:rsidRDefault="00B23DCE" w:rsidP="00B23DCE">
      <w:pPr>
        <w:jc w:val="both"/>
      </w:pPr>
    </w:p>
    <w:p w14:paraId="7421C4CA" w14:textId="77777777" w:rsidR="00B23DCE" w:rsidRPr="000366A8" w:rsidRDefault="00504E28" w:rsidP="00B23DCE">
      <w:pPr>
        <w:jc w:val="both"/>
      </w:pPr>
      <w:r>
        <w:t>Расходные материалы</w:t>
      </w:r>
      <w:r w:rsidR="00266C9C">
        <w:t xml:space="preserve"> </w:t>
      </w:r>
      <w:r w:rsidR="00B23DCE" w:rsidRPr="000366A8">
        <w:t>должны поставляться в упаковке, гарантирующей полную их сохранность при отгрузке, транспортировке и хранении.</w:t>
      </w:r>
    </w:p>
    <w:p w14:paraId="4E87734A" w14:textId="77777777" w:rsidR="0025325D" w:rsidRPr="000366A8" w:rsidRDefault="0025325D">
      <w:pPr>
        <w:jc w:val="both"/>
      </w:pPr>
    </w:p>
    <w:p w14:paraId="3D5ECC1A" w14:textId="77777777" w:rsidR="00854D6D" w:rsidRPr="000366A8" w:rsidRDefault="00DF1533" w:rsidP="00F2134D">
      <w:pPr>
        <w:jc w:val="both"/>
      </w:pPr>
      <w:r w:rsidRPr="000366A8">
        <w:rPr>
          <w:b/>
          <w:bCs/>
        </w:rPr>
        <w:t xml:space="preserve">Форма, сроки и порядок оплаты: </w:t>
      </w:r>
      <w:r w:rsidRPr="000366A8">
        <w:t>безналичный расчет,</w:t>
      </w:r>
      <w:r w:rsidR="00BE2384" w:rsidRPr="000366A8">
        <w:t xml:space="preserve"> </w:t>
      </w:r>
      <w:r w:rsidR="006A6984" w:rsidRPr="000366A8">
        <w:t>оплата</w:t>
      </w:r>
      <w:r w:rsidR="00567723" w:rsidRPr="000366A8">
        <w:t xml:space="preserve"> </w:t>
      </w:r>
      <w:r w:rsidR="00AC0194" w:rsidRPr="000366A8">
        <w:t>в течение 30 дней</w:t>
      </w:r>
      <w:r w:rsidR="001C5194" w:rsidRPr="000366A8">
        <w:t xml:space="preserve"> после</w:t>
      </w:r>
      <w:r w:rsidR="00BA0B32" w:rsidRPr="000366A8">
        <w:t xml:space="preserve"> подписа</w:t>
      </w:r>
      <w:r w:rsidR="006A6B53" w:rsidRPr="000366A8">
        <w:t>ния акта приема-передачи</w:t>
      </w:r>
      <w:r w:rsidR="001C5194" w:rsidRPr="000366A8">
        <w:t>.</w:t>
      </w:r>
    </w:p>
    <w:p w14:paraId="78C8E2B3" w14:textId="77777777" w:rsidR="00DF1533" w:rsidRPr="000366A8" w:rsidRDefault="00DF1533" w:rsidP="00F2134D">
      <w:pPr>
        <w:jc w:val="both"/>
        <w:rPr>
          <w:b/>
          <w:bCs/>
        </w:rPr>
      </w:pPr>
      <w:r w:rsidRPr="000366A8">
        <w:rPr>
          <w:b/>
          <w:bCs/>
        </w:rPr>
        <w:t xml:space="preserve"> </w:t>
      </w:r>
    </w:p>
    <w:p w14:paraId="4DADE463" w14:textId="77777777" w:rsidR="002E688A" w:rsidRPr="000366A8" w:rsidRDefault="00B23DCE" w:rsidP="00F2134D">
      <w:pPr>
        <w:jc w:val="both"/>
      </w:pPr>
      <w:r w:rsidRPr="000366A8">
        <w:rPr>
          <w:b/>
          <w:bCs/>
        </w:rPr>
        <w:t>Срок и условия подписания победителем договора:</w:t>
      </w:r>
      <w:r w:rsidRPr="000366A8">
        <w:t xml:space="preserve"> </w:t>
      </w:r>
      <w:r w:rsidR="002E688A" w:rsidRPr="000366A8">
        <w:t>не позднее 20 календарных дней со дня получения Заказчиком письменного согласования итогов запроса котировок и проекта договора из Северо-Кавказской дирекции здравоохранения – структурно</w:t>
      </w:r>
      <w:r w:rsidR="009A59E7">
        <w:t>го</w:t>
      </w:r>
      <w:r w:rsidR="002E688A" w:rsidRPr="000366A8">
        <w:t xml:space="preserve"> подразделени</w:t>
      </w:r>
      <w:r w:rsidR="009A59E7">
        <w:t>я</w:t>
      </w:r>
      <w:r w:rsidR="002E688A" w:rsidRPr="000366A8">
        <w:t xml:space="preserve"> Центральной дирекции здравоохранения – филиал</w:t>
      </w:r>
      <w:r w:rsidR="009A59E7">
        <w:t>а</w:t>
      </w:r>
      <w:r w:rsidR="002E688A" w:rsidRPr="000366A8">
        <w:t xml:space="preserve"> РЖД и/или Центральной дирекции здравоохранения – филиал</w:t>
      </w:r>
      <w:r w:rsidR="009A59E7">
        <w:t>а</w:t>
      </w:r>
      <w:r w:rsidR="002E688A" w:rsidRPr="000366A8">
        <w:t xml:space="preserve"> ОАО «РЖД». </w:t>
      </w:r>
    </w:p>
    <w:p w14:paraId="231F9171" w14:textId="77777777" w:rsidR="00B23DCE" w:rsidRPr="000366A8" w:rsidRDefault="00B23DCE" w:rsidP="00F2134D">
      <w:pPr>
        <w:jc w:val="both"/>
      </w:pPr>
    </w:p>
    <w:p w14:paraId="0D1B6FF9" w14:textId="77777777" w:rsidR="00B23DCE" w:rsidRPr="000366A8" w:rsidRDefault="00B23DCE" w:rsidP="00C12427">
      <w:pPr>
        <w:jc w:val="both"/>
      </w:pPr>
      <w:r w:rsidRPr="000366A8">
        <w:t xml:space="preserve">Договор заключается на условиях и по цене, указанных в извещении о проведении запроса котировок и в котировочной заявке победителя или участника закупки, с которым заключается договор. </w:t>
      </w:r>
    </w:p>
    <w:p w14:paraId="70A367B7" w14:textId="77777777" w:rsidR="00B23DCE" w:rsidRPr="000366A8" w:rsidRDefault="00B23DCE" w:rsidP="00C12427">
      <w:pPr>
        <w:jc w:val="both"/>
      </w:pPr>
    </w:p>
    <w:p w14:paraId="47CEC387" w14:textId="77777777" w:rsidR="00B23DCE" w:rsidRPr="000366A8" w:rsidRDefault="00B23DCE" w:rsidP="00D66C08">
      <w:pPr>
        <w:jc w:val="both"/>
      </w:pPr>
      <w:r w:rsidRPr="000366A8">
        <w:t xml:space="preserve">После определения участника, с которым должен быть заключен договор, НУЗ «ДКБ» вправе отказаться от заключения договора с таким участником в случае установления его несоответствия требованиям котировочной документации, или в связи с предоставлением им недостоверной информации о своем соответствии таким требованиям, что позволило ему стать победителем закупки. </w:t>
      </w:r>
    </w:p>
    <w:p w14:paraId="622FE92F" w14:textId="77777777" w:rsidR="00B23DCE" w:rsidRPr="000366A8" w:rsidRDefault="00B23DCE" w:rsidP="00D66C08">
      <w:pPr>
        <w:jc w:val="both"/>
        <w:rPr>
          <w:b/>
          <w:bCs/>
        </w:rPr>
      </w:pPr>
    </w:p>
    <w:p w14:paraId="6311936D" w14:textId="77777777" w:rsidR="00B23DCE" w:rsidRPr="000366A8" w:rsidRDefault="00D66C08" w:rsidP="00CB7A7E">
      <w:pPr>
        <w:jc w:val="both"/>
        <w:outlineLvl w:val="0"/>
        <w:rPr>
          <w:i/>
          <w:iCs/>
        </w:rPr>
      </w:pPr>
      <w:r w:rsidRPr="000366A8">
        <w:rPr>
          <w:b/>
          <w:bCs/>
        </w:rPr>
        <w:lastRenderedPageBreak/>
        <w:t>Д</w:t>
      </w:r>
      <w:r w:rsidR="00B23DCE" w:rsidRPr="000366A8">
        <w:rPr>
          <w:b/>
          <w:bCs/>
        </w:rPr>
        <w:t xml:space="preserve">аты начала и окончания подачи заявок:  </w:t>
      </w:r>
      <w:r w:rsidR="00B23DCE" w:rsidRPr="000366A8">
        <w:t>с 14-30</w:t>
      </w:r>
      <w:r w:rsidRPr="000366A8">
        <w:t xml:space="preserve"> </w:t>
      </w:r>
      <w:r w:rsidR="00B23DCE" w:rsidRPr="000366A8">
        <w:t xml:space="preserve">час. </w:t>
      </w:r>
      <w:r w:rsidR="00393948">
        <w:t>20</w:t>
      </w:r>
      <w:r w:rsidR="006A6C0B" w:rsidRPr="000366A8">
        <w:t>.</w:t>
      </w:r>
      <w:r w:rsidR="0032239B" w:rsidRPr="000366A8">
        <w:t>0</w:t>
      </w:r>
      <w:r w:rsidR="00A93D46">
        <w:t>7</w:t>
      </w:r>
      <w:r w:rsidR="00B23DCE" w:rsidRPr="000366A8">
        <w:t>.</w:t>
      </w:r>
      <w:r w:rsidR="00C12427" w:rsidRPr="000366A8">
        <w:t>201</w:t>
      </w:r>
      <w:r w:rsidR="0032239B" w:rsidRPr="000366A8">
        <w:t>8</w:t>
      </w:r>
      <w:r w:rsidRPr="000366A8">
        <w:t xml:space="preserve"> </w:t>
      </w:r>
      <w:r w:rsidR="00B23DCE" w:rsidRPr="000366A8">
        <w:t>г.</w:t>
      </w:r>
      <w:r w:rsidR="00582334" w:rsidRPr="000366A8">
        <w:t xml:space="preserve"> до 0</w:t>
      </w:r>
      <w:r w:rsidR="00E925C2" w:rsidRPr="000366A8">
        <w:t>9</w:t>
      </w:r>
      <w:r w:rsidR="00B23DCE" w:rsidRPr="000366A8">
        <w:t>-00</w:t>
      </w:r>
      <w:r w:rsidRPr="000366A8">
        <w:t xml:space="preserve"> </w:t>
      </w:r>
      <w:r w:rsidR="00B23DCE" w:rsidRPr="000366A8">
        <w:t xml:space="preserve">час. </w:t>
      </w:r>
      <w:r w:rsidR="00916E4B">
        <w:t>2</w:t>
      </w:r>
      <w:r w:rsidR="00393948">
        <w:t>7</w:t>
      </w:r>
      <w:r w:rsidRPr="000366A8">
        <w:t>.</w:t>
      </w:r>
      <w:r w:rsidR="0032239B" w:rsidRPr="000366A8">
        <w:t>0</w:t>
      </w:r>
      <w:r w:rsidR="008402C8">
        <w:t>7</w:t>
      </w:r>
      <w:r w:rsidR="00B23DCE" w:rsidRPr="000366A8">
        <w:t>.</w:t>
      </w:r>
      <w:r w:rsidR="00C12427" w:rsidRPr="000366A8">
        <w:t>201</w:t>
      </w:r>
      <w:r w:rsidR="0032239B" w:rsidRPr="000366A8">
        <w:t>8</w:t>
      </w:r>
      <w:r w:rsidRPr="000366A8">
        <w:t xml:space="preserve"> </w:t>
      </w:r>
      <w:r w:rsidR="00B23DCE" w:rsidRPr="000366A8">
        <w:t xml:space="preserve">г. </w:t>
      </w:r>
    </w:p>
    <w:p w14:paraId="3451B742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rFonts w:ascii="Verdana" w:hAnsi="Verdana" w:cs="Verdana"/>
          <w:sz w:val="20"/>
          <w:szCs w:val="20"/>
        </w:rPr>
      </w:pPr>
    </w:p>
    <w:p w14:paraId="3DF01FB7" w14:textId="77777777" w:rsidR="00B23DCE" w:rsidRPr="000366A8" w:rsidRDefault="00D66C08" w:rsidP="00CB7A7E">
      <w:pPr>
        <w:autoSpaceDE w:val="0"/>
        <w:autoSpaceDN w:val="0"/>
        <w:adjustRightInd w:val="0"/>
        <w:jc w:val="both"/>
      </w:pPr>
      <w:r w:rsidRPr="000366A8">
        <w:rPr>
          <w:b/>
          <w:bCs/>
        </w:rPr>
        <w:t>М</w:t>
      </w:r>
      <w:r w:rsidR="00B23DCE" w:rsidRPr="000366A8">
        <w:rPr>
          <w:b/>
          <w:bCs/>
        </w:rPr>
        <w:t xml:space="preserve">есто подачи заявок: </w:t>
      </w:r>
      <w:r w:rsidR="00B23DCE" w:rsidRPr="000366A8">
        <w:t xml:space="preserve">по адресу заказчика - </w:t>
      </w:r>
      <w:smartTag w:uri="urn:schemas-microsoft-com:office:smarttags" w:element="metricconverter">
        <w:smartTagPr>
          <w:attr w:name="ProductID" w:val="344011, г"/>
        </w:smartTagPr>
        <w:r w:rsidR="00B23DCE" w:rsidRPr="000366A8">
          <w:t>344011, г</w:t>
        </w:r>
      </w:smartTag>
      <w:r w:rsidR="00B23DCE" w:rsidRPr="000366A8">
        <w:t>. Ростов-на-Дону, ул. Варфоломеева 92а,</w:t>
      </w:r>
      <w:r w:rsidR="00B23DCE" w:rsidRPr="000366A8">
        <w:rPr>
          <w:b/>
          <w:bCs/>
        </w:rPr>
        <w:t xml:space="preserve"> </w:t>
      </w:r>
      <w:r w:rsidR="00B23DCE" w:rsidRPr="000366A8">
        <w:t xml:space="preserve">административный корпус, цокольный этаж, </w:t>
      </w:r>
      <w:r w:rsidR="009A59E7">
        <w:t>договорно-правовой сектор</w:t>
      </w:r>
      <w:r w:rsidR="00B23DCE" w:rsidRPr="000366A8">
        <w:t>. Заявки подаются в письменном виде, в запечатанных конвертах, с номерами извещения о проведении запроса котировок, наименованием и адресом организации, прошитые и заверенные печатью.</w:t>
      </w:r>
    </w:p>
    <w:p w14:paraId="3FFD86EC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i/>
          <w:iCs/>
        </w:rPr>
      </w:pPr>
      <w:r w:rsidRPr="000366A8">
        <w:rPr>
          <w:i/>
          <w:iCs/>
        </w:rPr>
        <w:t xml:space="preserve">   </w:t>
      </w:r>
      <w:r w:rsidRPr="000366A8">
        <w:rPr>
          <w:i/>
          <w:iCs/>
        </w:rPr>
        <w:tab/>
      </w:r>
    </w:p>
    <w:p w14:paraId="7C2DE499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rPr>
          <w:b/>
        </w:rPr>
        <w:t xml:space="preserve">Место, дата и время вскрытия конвертов с заявками: </w:t>
      </w:r>
      <w:r w:rsidRPr="000366A8">
        <w:t>г. Ростов-на-Дону,</w:t>
      </w:r>
      <w:r w:rsidR="00D66C08" w:rsidRPr="000366A8">
        <w:t xml:space="preserve"> </w:t>
      </w:r>
      <w:r w:rsidRPr="000366A8">
        <w:t>ул. Варфоломеева 92</w:t>
      </w:r>
      <w:r w:rsidR="002E688A" w:rsidRPr="000366A8">
        <w:t>а</w:t>
      </w:r>
      <w:r w:rsidRPr="000366A8">
        <w:t xml:space="preserve">, административный корпус, </w:t>
      </w:r>
      <w:r w:rsidR="00916E4B">
        <w:rPr>
          <w:b/>
          <w:u w:val="single"/>
        </w:rPr>
        <w:t>2</w:t>
      </w:r>
      <w:r w:rsidR="00393948">
        <w:rPr>
          <w:b/>
          <w:u w:val="single"/>
        </w:rPr>
        <w:t>7</w:t>
      </w:r>
      <w:r w:rsidR="006A6C0B" w:rsidRPr="000366A8">
        <w:rPr>
          <w:b/>
          <w:u w:val="single"/>
        </w:rPr>
        <w:t>.</w:t>
      </w:r>
      <w:r w:rsidR="0032239B" w:rsidRPr="000366A8">
        <w:rPr>
          <w:b/>
          <w:u w:val="single"/>
        </w:rPr>
        <w:t>0</w:t>
      </w:r>
      <w:r w:rsidR="008402C8">
        <w:rPr>
          <w:b/>
          <w:u w:val="single"/>
        </w:rPr>
        <w:t>7</w:t>
      </w:r>
      <w:r w:rsidRPr="000366A8">
        <w:rPr>
          <w:b/>
          <w:u w:val="single"/>
        </w:rPr>
        <w:t>.</w:t>
      </w:r>
      <w:r w:rsidR="00C12427" w:rsidRPr="000366A8">
        <w:rPr>
          <w:b/>
          <w:u w:val="single"/>
        </w:rPr>
        <w:t>201</w:t>
      </w:r>
      <w:r w:rsidR="0032239B" w:rsidRPr="000366A8">
        <w:rPr>
          <w:b/>
          <w:u w:val="single"/>
        </w:rPr>
        <w:t>8</w:t>
      </w:r>
      <w:r w:rsidR="00D66C08" w:rsidRPr="000366A8">
        <w:rPr>
          <w:b/>
          <w:u w:val="single"/>
        </w:rPr>
        <w:t xml:space="preserve"> </w:t>
      </w:r>
      <w:r w:rsidRPr="000366A8">
        <w:rPr>
          <w:b/>
          <w:u w:val="single"/>
        </w:rPr>
        <w:t>г. в 10-00 час.</w:t>
      </w:r>
    </w:p>
    <w:p w14:paraId="07A7ABC2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</w:p>
    <w:p w14:paraId="4674F3CA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rPr>
          <w:b/>
        </w:rPr>
        <w:t>Рассмотрение и оценка котировочных заявок:</w:t>
      </w:r>
      <w:r w:rsidRPr="000366A8">
        <w:t xml:space="preserve"> </w:t>
      </w:r>
      <w:r w:rsidR="000366A8" w:rsidRPr="000366A8">
        <w:t>К</w:t>
      </w:r>
      <w:r w:rsidRPr="000366A8">
        <w:t>омиссия не рассматривает и отклоняет котировочную заявку в случае если:</w:t>
      </w:r>
    </w:p>
    <w:p w14:paraId="0FB95CB6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>- котировочная заявка не соответствует требованиям, установленным в извещении о проведении запроса котировок;</w:t>
      </w:r>
    </w:p>
    <w:p w14:paraId="55265ACD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>- цена товаров, работ, услуг, предложенная в котировочных заявках</w:t>
      </w:r>
      <w:r w:rsidR="009A59E7">
        <w:t>,</w:t>
      </w:r>
      <w:r w:rsidRPr="000366A8">
        <w:t xml:space="preserve"> превышает максимальную цену, указанную в извещении о проведении запроса котировок. </w:t>
      </w:r>
    </w:p>
    <w:p w14:paraId="3B765C84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   </w:t>
      </w:r>
    </w:p>
    <w:p w14:paraId="46C7F8F6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Одновременно с рассмотрением котировочных заявок </w:t>
      </w:r>
      <w:r w:rsidR="000366A8">
        <w:t>К</w:t>
      </w:r>
      <w:r w:rsidRPr="000366A8">
        <w:t xml:space="preserve">омиссия проводит их оценку. К оценке допускаются лишь те заявки, которые соответствуют требованиям, установленным в извещении о проведении запроса котировок. </w:t>
      </w:r>
    </w:p>
    <w:p w14:paraId="00A6DA60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</w:p>
    <w:p w14:paraId="1C1442A9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Победителем запроса котировок, признается участник закупки, подавший котировочную заявку, в которой указана наиболее низкая цена товаров, работ, услуг. </w:t>
      </w:r>
    </w:p>
    <w:p w14:paraId="504E0032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  </w:t>
      </w:r>
    </w:p>
    <w:p w14:paraId="5B6A6959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При предложении наиболее низкой цены товаров, работ, услуг несколькими участниками закупки победителем запроса котировок признается участник закупки, котировочная заявка которого поступила ранее котировочных заявок других участников закупки. </w:t>
      </w:r>
    </w:p>
    <w:p w14:paraId="1C586223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договора, если </w:t>
      </w:r>
      <w:r w:rsidR="000366A8">
        <w:t>К</w:t>
      </w:r>
      <w:r w:rsidRPr="000366A8">
        <w:t xml:space="preserve">омиссия обнаружит, что участник закупки не соответствует требованиям, указанным в котировочной документации, при условии их установления в котировочной документации, или предоставил недостоверную информацию в отношении своего соответствия указанным требованиям. </w:t>
      </w:r>
    </w:p>
    <w:p w14:paraId="05B99449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Результаты рассмотрения и оценки котировочных заявок оформляются протоколом рассмотрения и оценки котировочных заявок, который размещается на официальном сайте НУЗ «ДКБ» не позднее 3-х дней с даты его подписания. </w:t>
      </w:r>
    </w:p>
    <w:p w14:paraId="3B7A7782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</w:p>
    <w:p w14:paraId="64477889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  <w:r w:rsidRPr="000366A8">
        <w:rPr>
          <w:b/>
        </w:rPr>
        <w:t xml:space="preserve">НУЗ «ДКБ» вправе отказаться от проведения запроса котировок в любое время, в том числе после подписания протокола по результатам закупки, не неся при этом никакой ответственности перед любыми физическими и юридическими лицами, которым такое действие может принести убытки. </w:t>
      </w:r>
    </w:p>
    <w:p w14:paraId="24E81675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</w:p>
    <w:p w14:paraId="76B2558D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  <w:r w:rsidRPr="000366A8">
        <w:rPr>
          <w:b/>
        </w:rPr>
        <w:t xml:space="preserve">Документ, содержащий сведения об отказе от проведения закупки, размещается на сайте НУЗ «ДКБ» не позднее 3-х дней со дня принятия решения об отказе от проведения закупки. </w:t>
      </w:r>
    </w:p>
    <w:p w14:paraId="3288F444" w14:textId="77777777" w:rsidR="00B23DCE" w:rsidRPr="000366A8" w:rsidRDefault="00B23DCE" w:rsidP="00D66C08">
      <w:pPr>
        <w:autoSpaceDE w:val="0"/>
        <w:autoSpaceDN w:val="0"/>
        <w:adjustRightInd w:val="0"/>
        <w:ind w:firstLine="540"/>
        <w:jc w:val="both"/>
      </w:pPr>
    </w:p>
    <w:p w14:paraId="4B0F99DD" w14:textId="77777777" w:rsidR="00B23DCE" w:rsidRPr="000366A8" w:rsidRDefault="00B23DCE" w:rsidP="00D66C08">
      <w:pPr>
        <w:ind w:firstLine="540"/>
        <w:jc w:val="both"/>
        <w:rPr>
          <w:b/>
          <w:bCs/>
        </w:rPr>
      </w:pPr>
      <w:r w:rsidRPr="000366A8">
        <w:rPr>
          <w:b/>
          <w:bCs/>
        </w:rPr>
        <w:t xml:space="preserve">  </w:t>
      </w:r>
      <w:r w:rsidRPr="000366A8">
        <w:rPr>
          <w:b/>
          <w:bCs/>
        </w:rPr>
        <w:tab/>
        <w:t xml:space="preserve"> </w:t>
      </w:r>
    </w:p>
    <w:p w14:paraId="308E7FDD" w14:textId="77777777" w:rsidR="00B23DCE" w:rsidRPr="000366A8" w:rsidRDefault="00B23DCE" w:rsidP="00B23DCE">
      <w:pPr>
        <w:autoSpaceDE w:val="0"/>
        <w:autoSpaceDN w:val="0"/>
        <w:adjustRightInd w:val="0"/>
        <w:ind w:left="-180"/>
        <w:rPr>
          <w:rFonts w:ascii="Verdana" w:hAnsi="Verdana" w:cs="Verdana"/>
          <w:sz w:val="20"/>
          <w:szCs w:val="20"/>
        </w:rPr>
      </w:pPr>
    </w:p>
    <w:p w14:paraId="65CC0D2F" w14:textId="77777777" w:rsidR="0022767D" w:rsidRPr="000366A8" w:rsidRDefault="00FA173F">
      <w:pPr>
        <w:autoSpaceDE w:val="0"/>
        <w:autoSpaceDN w:val="0"/>
        <w:adjustRightInd w:val="0"/>
        <w:ind w:left="-180"/>
        <w:rPr>
          <w:rFonts w:ascii="Verdana" w:hAnsi="Verdana" w:cs="Verdana"/>
          <w:sz w:val="20"/>
          <w:szCs w:val="20"/>
        </w:rPr>
      </w:pPr>
      <w:r w:rsidRPr="000366A8">
        <w:t xml:space="preserve"> </w:t>
      </w:r>
    </w:p>
    <w:sectPr w:rsidR="0022767D" w:rsidRPr="000366A8" w:rsidSect="00411E16">
      <w:pgSz w:w="11906" w:h="16838"/>
      <w:pgMar w:top="1134" w:right="748" w:bottom="113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8E3B47"/>
    <w:multiLevelType w:val="hybridMultilevel"/>
    <w:tmpl w:val="469EAE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533"/>
    <w:rsid w:val="0001556A"/>
    <w:rsid w:val="00024F2C"/>
    <w:rsid w:val="000366A8"/>
    <w:rsid w:val="000375BC"/>
    <w:rsid w:val="000600AD"/>
    <w:rsid w:val="00070BD7"/>
    <w:rsid w:val="000942F3"/>
    <w:rsid w:val="000C3712"/>
    <w:rsid w:val="000C60B8"/>
    <w:rsid w:val="000C6EE2"/>
    <w:rsid w:val="000D6E80"/>
    <w:rsid w:val="000D6EE2"/>
    <w:rsid w:val="000E1ECA"/>
    <w:rsid w:val="000E5AD9"/>
    <w:rsid w:val="000F0C74"/>
    <w:rsid w:val="000F5B23"/>
    <w:rsid w:val="000F6F5C"/>
    <w:rsid w:val="00104340"/>
    <w:rsid w:val="00112D0D"/>
    <w:rsid w:val="00140A62"/>
    <w:rsid w:val="001532AD"/>
    <w:rsid w:val="00184C81"/>
    <w:rsid w:val="0019129F"/>
    <w:rsid w:val="00191A66"/>
    <w:rsid w:val="0019385F"/>
    <w:rsid w:val="001A4DDC"/>
    <w:rsid w:val="001B6AAC"/>
    <w:rsid w:val="001C5194"/>
    <w:rsid w:val="001C5872"/>
    <w:rsid w:val="001C5D89"/>
    <w:rsid w:val="001E19B3"/>
    <w:rsid w:val="001E340B"/>
    <w:rsid w:val="001E589F"/>
    <w:rsid w:val="002054B8"/>
    <w:rsid w:val="00223ECE"/>
    <w:rsid w:val="00226897"/>
    <w:rsid w:val="0022767D"/>
    <w:rsid w:val="00247424"/>
    <w:rsid w:val="0025325D"/>
    <w:rsid w:val="002550AE"/>
    <w:rsid w:val="00266C9C"/>
    <w:rsid w:val="00270AEF"/>
    <w:rsid w:val="00296BE6"/>
    <w:rsid w:val="002A64B4"/>
    <w:rsid w:val="002D61BD"/>
    <w:rsid w:val="002D63D0"/>
    <w:rsid w:val="002E1191"/>
    <w:rsid w:val="002E30CA"/>
    <w:rsid w:val="002E688A"/>
    <w:rsid w:val="002F14ED"/>
    <w:rsid w:val="002F50B2"/>
    <w:rsid w:val="00306D39"/>
    <w:rsid w:val="00315136"/>
    <w:rsid w:val="00316E6C"/>
    <w:rsid w:val="0032239B"/>
    <w:rsid w:val="003312F6"/>
    <w:rsid w:val="00331334"/>
    <w:rsid w:val="00333FB4"/>
    <w:rsid w:val="00356A1C"/>
    <w:rsid w:val="00363650"/>
    <w:rsid w:val="00377BDD"/>
    <w:rsid w:val="00393948"/>
    <w:rsid w:val="00393EF4"/>
    <w:rsid w:val="003A7F5F"/>
    <w:rsid w:val="003C367D"/>
    <w:rsid w:val="003D0C53"/>
    <w:rsid w:val="003D1D2E"/>
    <w:rsid w:val="003D4C55"/>
    <w:rsid w:val="003D6761"/>
    <w:rsid w:val="003E1752"/>
    <w:rsid w:val="003E245A"/>
    <w:rsid w:val="003E24F3"/>
    <w:rsid w:val="003F624B"/>
    <w:rsid w:val="004004A4"/>
    <w:rsid w:val="00402C23"/>
    <w:rsid w:val="00411E16"/>
    <w:rsid w:val="0042706C"/>
    <w:rsid w:val="0042768A"/>
    <w:rsid w:val="0044649A"/>
    <w:rsid w:val="0048232C"/>
    <w:rsid w:val="00491BDF"/>
    <w:rsid w:val="0049228A"/>
    <w:rsid w:val="004A1D31"/>
    <w:rsid w:val="004B0084"/>
    <w:rsid w:val="004B3AC5"/>
    <w:rsid w:val="004B5DFE"/>
    <w:rsid w:val="004C056A"/>
    <w:rsid w:val="004C3FF4"/>
    <w:rsid w:val="004E2C80"/>
    <w:rsid w:val="004E43EA"/>
    <w:rsid w:val="004F542D"/>
    <w:rsid w:val="00500CC8"/>
    <w:rsid w:val="00503B6A"/>
    <w:rsid w:val="00504E28"/>
    <w:rsid w:val="00512C65"/>
    <w:rsid w:val="0052132A"/>
    <w:rsid w:val="00522A9A"/>
    <w:rsid w:val="00525CD3"/>
    <w:rsid w:val="005266E0"/>
    <w:rsid w:val="00533D5A"/>
    <w:rsid w:val="00535009"/>
    <w:rsid w:val="00537374"/>
    <w:rsid w:val="005414F1"/>
    <w:rsid w:val="00544902"/>
    <w:rsid w:val="0054683A"/>
    <w:rsid w:val="00567723"/>
    <w:rsid w:val="005804DA"/>
    <w:rsid w:val="00582334"/>
    <w:rsid w:val="00584495"/>
    <w:rsid w:val="005C73E1"/>
    <w:rsid w:val="005C7F7D"/>
    <w:rsid w:val="005D29D8"/>
    <w:rsid w:val="00604A7C"/>
    <w:rsid w:val="006121F4"/>
    <w:rsid w:val="00623352"/>
    <w:rsid w:val="006244B0"/>
    <w:rsid w:val="006249E1"/>
    <w:rsid w:val="00640333"/>
    <w:rsid w:val="00642C4B"/>
    <w:rsid w:val="006512D9"/>
    <w:rsid w:val="00656253"/>
    <w:rsid w:val="00656D5F"/>
    <w:rsid w:val="00666C47"/>
    <w:rsid w:val="006766B4"/>
    <w:rsid w:val="00684ADB"/>
    <w:rsid w:val="00684D30"/>
    <w:rsid w:val="0069236E"/>
    <w:rsid w:val="006950F9"/>
    <w:rsid w:val="006A5E67"/>
    <w:rsid w:val="006A6984"/>
    <w:rsid w:val="006A6B53"/>
    <w:rsid w:val="006A6C0B"/>
    <w:rsid w:val="006B6551"/>
    <w:rsid w:val="006D59EF"/>
    <w:rsid w:val="006E6F87"/>
    <w:rsid w:val="006F0CB7"/>
    <w:rsid w:val="006F414E"/>
    <w:rsid w:val="00705F0F"/>
    <w:rsid w:val="007167CA"/>
    <w:rsid w:val="00727F28"/>
    <w:rsid w:val="00735328"/>
    <w:rsid w:val="00742CAB"/>
    <w:rsid w:val="00744C9B"/>
    <w:rsid w:val="00745BE2"/>
    <w:rsid w:val="00750F64"/>
    <w:rsid w:val="00761CFB"/>
    <w:rsid w:val="00762B19"/>
    <w:rsid w:val="007638DF"/>
    <w:rsid w:val="00780C5F"/>
    <w:rsid w:val="00784307"/>
    <w:rsid w:val="007D45CE"/>
    <w:rsid w:val="007D68FF"/>
    <w:rsid w:val="007E11C4"/>
    <w:rsid w:val="007F2132"/>
    <w:rsid w:val="00801250"/>
    <w:rsid w:val="0080222C"/>
    <w:rsid w:val="00802E61"/>
    <w:rsid w:val="008104C8"/>
    <w:rsid w:val="00814D7B"/>
    <w:rsid w:val="00823176"/>
    <w:rsid w:val="00825B44"/>
    <w:rsid w:val="00827018"/>
    <w:rsid w:val="00835AE2"/>
    <w:rsid w:val="008402C8"/>
    <w:rsid w:val="00845F20"/>
    <w:rsid w:val="00854D6D"/>
    <w:rsid w:val="0085684F"/>
    <w:rsid w:val="00857AD8"/>
    <w:rsid w:val="00861694"/>
    <w:rsid w:val="008703D5"/>
    <w:rsid w:val="00872329"/>
    <w:rsid w:val="00872A0F"/>
    <w:rsid w:val="00875C59"/>
    <w:rsid w:val="00881AAE"/>
    <w:rsid w:val="00892706"/>
    <w:rsid w:val="008964DE"/>
    <w:rsid w:val="008A30E0"/>
    <w:rsid w:val="008F1F21"/>
    <w:rsid w:val="008F4C3A"/>
    <w:rsid w:val="008F6BC4"/>
    <w:rsid w:val="00903131"/>
    <w:rsid w:val="00905069"/>
    <w:rsid w:val="009055DC"/>
    <w:rsid w:val="00907F13"/>
    <w:rsid w:val="009135E8"/>
    <w:rsid w:val="00916E4B"/>
    <w:rsid w:val="0092484B"/>
    <w:rsid w:val="009264A2"/>
    <w:rsid w:val="00932100"/>
    <w:rsid w:val="009431B1"/>
    <w:rsid w:val="00944476"/>
    <w:rsid w:val="00953507"/>
    <w:rsid w:val="009611BA"/>
    <w:rsid w:val="00973E50"/>
    <w:rsid w:val="00974315"/>
    <w:rsid w:val="00974620"/>
    <w:rsid w:val="00975F19"/>
    <w:rsid w:val="009839B0"/>
    <w:rsid w:val="00992A9A"/>
    <w:rsid w:val="00995F02"/>
    <w:rsid w:val="009A59E7"/>
    <w:rsid w:val="009D05E1"/>
    <w:rsid w:val="009D1600"/>
    <w:rsid w:val="009D1C18"/>
    <w:rsid w:val="009E22E7"/>
    <w:rsid w:val="009F2090"/>
    <w:rsid w:val="00A12C9D"/>
    <w:rsid w:val="00A21758"/>
    <w:rsid w:val="00A3048F"/>
    <w:rsid w:val="00A34EEE"/>
    <w:rsid w:val="00A37E19"/>
    <w:rsid w:val="00A40038"/>
    <w:rsid w:val="00A5119B"/>
    <w:rsid w:val="00A629BC"/>
    <w:rsid w:val="00A73265"/>
    <w:rsid w:val="00A744E6"/>
    <w:rsid w:val="00A7752A"/>
    <w:rsid w:val="00A77A50"/>
    <w:rsid w:val="00A93D46"/>
    <w:rsid w:val="00A94DB6"/>
    <w:rsid w:val="00A94F36"/>
    <w:rsid w:val="00A9693C"/>
    <w:rsid w:val="00AA7C02"/>
    <w:rsid w:val="00AB0BFD"/>
    <w:rsid w:val="00AC00FB"/>
    <w:rsid w:val="00AC0194"/>
    <w:rsid w:val="00AE33AD"/>
    <w:rsid w:val="00AE7DFD"/>
    <w:rsid w:val="00AF0966"/>
    <w:rsid w:val="00B04DCC"/>
    <w:rsid w:val="00B101FB"/>
    <w:rsid w:val="00B20305"/>
    <w:rsid w:val="00B21309"/>
    <w:rsid w:val="00B23DCE"/>
    <w:rsid w:val="00B26AB3"/>
    <w:rsid w:val="00B27C02"/>
    <w:rsid w:val="00B3140B"/>
    <w:rsid w:val="00B35537"/>
    <w:rsid w:val="00B402CD"/>
    <w:rsid w:val="00B52C30"/>
    <w:rsid w:val="00B56497"/>
    <w:rsid w:val="00B61FA6"/>
    <w:rsid w:val="00B672AC"/>
    <w:rsid w:val="00B67F28"/>
    <w:rsid w:val="00B92F0B"/>
    <w:rsid w:val="00B96483"/>
    <w:rsid w:val="00B9736C"/>
    <w:rsid w:val="00BA0B32"/>
    <w:rsid w:val="00BA29DD"/>
    <w:rsid w:val="00BB6E6A"/>
    <w:rsid w:val="00BC0718"/>
    <w:rsid w:val="00BD6224"/>
    <w:rsid w:val="00BE2384"/>
    <w:rsid w:val="00BE545F"/>
    <w:rsid w:val="00BE5E69"/>
    <w:rsid w:val="00C01BF1"/>
    <w:rsid w:val="00C04B16"/>
    <w:rsid w:val="00C068A9"/>
    <w:rsid w:val="00C11777"/>
    <w:rsid w:val="00C12427"/>
    <w:rsid w:val="00C26CDC"/>
    <w:rsid w:val="00C36816"/>
    <w:rsid w:val="00C505BB"/>
    <w:rsid w:val="00C669A7"/>
    <w:rsid w:val="00CA058A"/>
    <w:rsid w:val="00CA5338"/>
    <w:rsid w:val="00CB0A24"/>
    <w:rsid w:val="00CB7A7E"/>
    <w:rsid w:val="00CC08E4"/>
    <w:rsid w:val="00CC0D35"/>
    <w:rsid w:val="00CE2AFD"/>
    <w:rsid w:val="00CE71B2"/>
    <w:rsid w:val="00CF1FB9"/>
    <w:rsid w:val="00CF5015"/>
    <w:rsid w:val="00D04090"/>
    <w:rsid w:val="00D13F79"/>
    <w:rsid w:val="00D21712"/>
    <w:rsid w:val="00D22505"/>
    <w:rsid w:val="00D421BE"/>
    <w:rsid w:val="00D45EBE"/>
    <w:rsid w:val="00D4694B"/>
    <w:rsid w:val="00D50D1B"/>
    <w:rsid w:val="00D633D1"/>
    <w:rsid w:val="00D6683C"/>
    <w:rsid w:val="00D66C08"/>
    <w:rsid w:val="00D83977"/>
    <w:rsid w:val="00D94B2B"/>
    <w:rsid w:val="00D958A7"/>
    <w:rsid w:val="00DB7E31"/>
    <w:rsid w:val="00DE5D14"/>
    <w:rsid w:val="00DF0389"/>
    <w:rsid w:val="00DF1533"/>
    <w:rsid w:val="00DF52A1"/>
    <w:rsid w:val="00E04B53"/>
    <w:rsid w:val="00E06B24"/>
    <w:rsid w:val="00E06DD1"/>
    <w:rsid w:val="00E1353B"/>
    <w:rsid w:val="00E406ED"/>
    <w:rsid w:val="00E4505B"/>
    <w:rsid w:val="00E45AC5"/>
    <w:rsid w:val="00E6121E"/>
    <w:rsid w:val="00E63F23"/>
    <w:rsid w:val="00E657F8"/>
    <w:rsid w:val="00E72244"/>
    <w:rsid w:val="00E8675E"/>
    <w:rsid w:val="00E8796D"/>
    <w:rsid w:val="00E91B01"/>
    <w:rsid w:val="00E925C2"/>
    <w:rsid w:val="00E92D32"/>
    <w:rsid w:val="00EA4EB7"/>
    <w:rsid w:val="00EA52BB"/>
    <w:rsid w:val="00EB47F7"/>
    <w:rsid w:val="00EC423C"/>
    <w:rsid w:val="00ED7342"/>
    <w:rsid w:val="00EE145A"/>
    <w:rsid w:val="00EE35B6"/>
    <w:rsid w:val="00EE4384"/>
    <w:rsid w:val="00EF3A44"/>
    <w:rsid w:val="00EF4254"/>
    <w:rsid w:val="00F142CA"/>
    <w:rsid w:val="00F2134D"/>
    <w:rsid w:val="00F22496"/>
    <w:rsid w:val="00F26BEF"/>
    <w:rsid w:val="00F442C1"/>
    <w:rsid w:val="00F72005"/>
    <w:rsid w:val="00F96910"/>
    <w:rsid w:val="00FA173F"/>
    <w:rsid w:val="00FA7F9C"/>
    <w:rsid w:val="00FD0DA8"/>
    <w:rsid w:val="00FE51A5"/>
    <w:rsid w:val="00FF32A6"/>
    <w:rsid w:val="00FF6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30D38956"/>
  <w14:defaultImageDpi w14:val="0"/>
  <w15:docId w15:val="{FB951959-9156-44A9-B360-6D9F527347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ind w:left="-77" w:right="-68"/>
      <w:jc w:val="center"/>
      <w:outlineLvl w:val="0"/>
    </w:pPr>
    <w:rPr>
      <w:b/>
      <w:bCs/>
      <w:color w:val="000000"/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pPr>
      <w:keepNext/>
      <w:ind w:left="-70" w:right="-77"/>
      <w:jc w:val="center"/>
      <w:outlineLvl w:val="1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color w:val="000000"/>
      <w:sz w:val="20"/>
      <w:szCs w:val="20"/>
    </w:rPr>
  </w:style>
  <w:style w:type="character" w:styleId="a4">
    <w:name w:val="Strong"/>
    <w:basedOn w:val="a0"/>
    <w:uiPriority w:val="99"/>
    <w:qFormat/>
    <w:rPr>
      <w:rFonts w:cs="Times New Roman"/>
      <w:b/>
      <w:bCs/>
    </w:rPr>
  </w:style>
  <w:style w:type="character" w:customStyle="1" w:styleId="zag1">
    <w:name w:val="zag1"/>
    <w:basedOn w:val="a0"/>
    <w:uiPriority w:val="99"/>
    <w:rPr>
      <w:rFonts w:cs="Times New Roman"/>
      <w:b/>
      <w:bCs/>
      <w:sz w:val="20"/>
      <w:szCs w:val="20"/>
    </w:rPr>
  </w:style>
  <w:style w:type="paragraph" w:styleId="a5">
    <w:name w:val="Block Text"/>
    <w:basedOn w:val="a"/>
    <w:uiPriority w:val="99"/>
    <w:pPr>
      <w:ind w:left="-77" w:right="-68"/>
    </w:pPr>
    <w:rPr>
      <w:color w:val="000000"/>
      <w:sz w:val="22"/>
      <w:szCs w:val="22"/>
    </w:rPr>
  </w:style>
  <w:style w:type="paragraph" w:styleId="a6">
    <w:name w:val="Title"/>
    <w:basedOn w:val="a"/>
    <w:link w:val="a7"/>
    <w:uiPriority w:val="99"/>
    <w:qFormat/>
    <w:pPr>
      <w:autoSpaceDE w:val="0"/>
      <w:autoSpaceDN w:val="0"/>
      <w:adjustRightInd w:val="0"/>
      <w:jc w:val="center"/>
    </w:pPr>
    <w:rPr>
      <w:rFonts w:ascii="Verdana" w:hAnsi="Verdana" w:cs="Verdana"/>
      <w:b/>
      <w:bCs/>
    </w:rPr>
  </w:style>
  <w:style w:type="paragraph" w:styleId="a8">
    <w:name w:val="Balloon Text"/>
    <w:basedOn w:val="a"/>
    <w:link w:val="a9"/>
    <w:uiPriority w:val="99"/>
    <w:semiHidden/>
    <w:rsid w:val="00872329"/>
    <w:rPr>
      <w:rFonts w:ascii="Tahoma" w:hAnsi="Tahoma" w:cs="Tahoma"/>
      <w:sz w:val="16"/>
      <w:szCs w:val="16"/>
    </w:rPr>
  </w:style>
  <w:style w:type="character" w:customStyle="1" w:styleId="a7">
    <w:name w:val="Заголовок Знак"/>
    <w:basedOn w:val="a0"/>
    <w:link w:val="a6"/>
    <w:uiPriority w:val="99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9">
    <w:name w:val="Текст выноски Знак"/>
    <w:basedOn w:val="a0"/>
    <w:link w:val="a8"/>
    <w:uiPriority w:val="99"/>
    <w:semiHidden/>
    <w:locked/>
    <w:rPr>
      <w:rFonts w:ascii="Tahoma" w:hAnsi="Tahoma" w:cs="Tahoma"/>
      <w:sz w:val="16"/>
      <w:szCs w:val="16"/>
    </w:rPr>
  </w:style>
  <w:style w:type="paragraph" w:styleId="aa">
    <w:name w:val="Document Map"/>
    <w:basedOn w:val="a"/>
    <w:link w:val="ab"/>
    <w:uiPriority w:val="99"/>
    <w:semiHidden/>
    <w:rsid w:val="00D66C08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b">
    <w:name w:val="Схема документа Знак"/>
    <w:basedOn w:val="a0"/>
    <w:link w:val="aa"/>
    <w:uiPriority w:val="99"/>
    <w:semiHidden/>
    <w:locked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5437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741</Words>
  <Characters>4226</Characters>
  <Application>Microsoft Office Word</Application>
  <DocSecurity>0</DocSecurity>
  <Lines>35</Lines>
  <Paragraphs>9</Paragraphs>
  <ScaleCrop>false</ScaleCrop>
  <Company>James</Company>
  <LinksUpToDate>false</LinksUpToDate>
  <CharactersWithSpaces>4958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</dc:creator>
  <cp:keywords/>
  <dc:description/>
  <cp:lastModifiedBy>Ирина Евдокимова</cp:lastModifiedBy>
  <cp:revision>2</cp:revision>
  <cp:lastPrinted>2018-07-16T10:33:00Z</cp:lastPrinted>
  <dcterms:created xsi:type="dcterms:W3CDTF">2023-02-16T07:02:00Z</dcterms:created>
  <dcterms:modified xsi:type="dcterms:W3CDTF">2023-02-16T07:02:00Z</dcterms:modified>
</cp:coreProperties>
</file>